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291" w:rsidRDefault="004C4291" w:rsidP="004C4291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C4291">
        <w:rPr>
          <w:rFonts w:ascii="Times New Roman" w:eastAsia="Times New Roman" w:hAnsi="Times New Roman" w:cs="Times New Roman"/>
          <w:sz w:val="24"/>
          <w:szCs w:val="24"/>
          <w:lang w:val="ru-RU"/>
        </w:rPr>
        <w:t>Приложение 2</w:t>
      </w:r>
    </w:p>
    <w:p w:rsidR="004C4291" w:rsidRPr="004C4291" w:rsidRDefault="004C4291" w:rsidP="004C4291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</w:p>
    <w:p w:rsidR="008C5F0A" w:rsidRDefault="00FC43B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Афиша</w:t>
      </w:r>
      <w:r w:rsidR="0030638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мероприятий</w:t>
      </w:r>
      <w:r w:rsidR="00306389" w:rsidRPr="00306389">
        <w:t xml:space="preserve"> </w:t>
      </w:r>
      <w:r w:rsidR="00306389">
        <w:rPr>
          <w:rFonts w:ascii="Times New Roman" w:eastAsia="Times New Roman" w:hAnsi="Times New Roman" w:cs="Times New Roman"/>
          <w:b/>
          <w:sz w:val="24"/>
          <w:szCs w:val="24"/>
        </w:rPr>
        <w:t>Музея</w:t>
      </w:r>
      <w:r w:rsidR="00306389" w:rsidRPr="00306389">
        <w:rPr>
          <w:rFonts w:ascii="Times New Roman" w:eastAsia="Times New Roman" w:hAnsi="Times New Roman" w:cs="Times New Roman"/>
          <w:b/>
          <w:sz w:val="24"/>
          <w:szCs w:val="24"/>
        </w:rPr>
        <w:t>-заповедник</w:t>
      </w:r>
      <w:r w:rsidR="0030638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а</w:t>
      </w:r>
      <w:r w:rsidR="0030638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0638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«</w:t>
      </w:r>
      <w:r w:rsidR="00306389" w:rsidRPr="00306389">
        <w:rPr>
          <w:rFonts w:ascii="Times New Roman" w:eastAsia="Times New Roman" w:hAnsi="Times New Roman" w:cs="Times New Roman"/>
          <w:b/>
          <w:sz w:val="24"/>
          <w:szCs w:val="24"/>
        </w:rPr>
        <w:t>Родина В.И. Ленина</w:t>
      </w:r>
      <w:r w:rsidR="0030638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» в рамках реализации программы «Пушкинская карта», </w:t>
      </w:r>
      <w:r w:rsidR="0030638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t>в которых могут принять участие дети в период каникул с 19.11.2022-27.11.2022</w:t>
      </w:r>
    </w:p>
    <w:p w:rsidR="008C5F0A" w:rsidRDefault="008C5F0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5"/>
        <w:tblW w:w="15096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25"/>
        <w:gridCol w:w="2865"/>
        <w:gridCol w:w="2670"/>
        <w:gridCol w:w="1725"/>
        <w:gridCol w:w="1530"/>
        <w:gridCol w:w="2929"/>
        <w:gridCol w:w="2552"/>
      </w:tblGrid>
      <w:tr w:rsidR="008C5F0A" w:rsidTr="00130013">
        <w:trPr>
          <w:trHeight w:val="2185"/>
          <w:jc w:val="center"/>
        </w:trPr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5F0A" w:rsidRDefault="00FC43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5F0A" w:rsidRDefault="009B72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</w:t>
            </w:r>
            <w:r w:rsidR="00FC43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аименование мероприятия</w:t>
            </w: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5F0A" w:rsidRDefault="009B72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</w:t>
            </w:r>
            <w:r w:rsidR="00FC43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аправленность мероприятия (художественная, естественнонаучная, техническая, туристско-краеведческая, физкультурно спортивная, социальная -гуманитарная) 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5F0A" w:rsidRDefault="009B72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</w:t>
            </w:r>
            <w:r w:rsidR="00FC43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роки проведения мероприятия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5F0A" w:rsidRDefault="009B72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</w:t>
            </w:r>
            <w:r w:rsidR="00FC43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атегория участников</w:t>
            </w:r>
          </w:p>
        </w:tc>
        <w:tc>
          <w:tcPr>
            <w:tcW w:w="29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5F0A" w:rsidRDefault="009B72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Ф</w:t>
            </w:r>
            <w:r w:rsidR="00FC43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ормат проведения (очно/онлайн.</w:t>
            </w:r>
          </w:p>
          <w:p w:rsidR="008C5F0A" w:rsidRDefault="00FC43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Если очно, указываем место проведения)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5F0A" w:rsidRDefault="009B72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</w:t>
            </w:r>
            <w:r w:rsidR="00FC43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рганизатор и контактные данные (ссылка на сайт при наличии)</w:t>
            </w:r>
          </w:p>
        </w:tc>
      </w:tr>
      <w:tr w:rsidR="00FC43BF" w:rsidRPr="00542446" w:rsidTr="00130013">
        <w:trPr>
          <w:trHeight w:val="1319"/>
          <w:jc w:val="center"/>
        </w:trPr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43BF" w:rsidRPr="00130013" w:rsidRDefault="00FC43BF" w:rsidP="00130013">
            <w:pPr>
              <w:pStyle w:val="ac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43BF" w:rsidRPr="00130013" w:rsidRDefault="00FC43BF" w:rsidP="00FC43BF">
            <w:pPr>
              <w:widowControl w:val="0"/>
              <w:spacing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30013">
              <w:rPr>
                <w:rFonts w:ascii="PT Astra Serif" w:eastAsia="Times New Roman" w:hAnsi="PT Astra Serif" w:cs="Times New Roman"/>
                <w:sz w:val="24"/>
                <w:szCs w:val="24"/>
              </w:rPr>
              <w:t>Мастер-класс «Флорентийское саше. Работа с воском»</w:t>
            </w:r>
          </w:p>
          <w:p w:rsidR="00FC43BF" w:rsidRPr="00130013" w:rsidRDefault="00FC43BF" w:rsidP="00FC43BF">
            <w:pPr>
              <w:widowControl w:val="0"/>
              <w:spacing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  <w:r w:rsidRPr="00130013">
              <w:rPr>
                <w:rFonts w:ascii="PT Astra Serif" w:eastAsia="Times New Roman" w:hAnsi="PT Astra Serif" w:cs="Times New Roman"/>
                <w:sz w:val="24"/>
                <w:szCs w:val="24"/>
              </w:rPr>
              <w:t>доступно по Пушкинской карте</w:t>
            </w:r>
            <w:r w:rsidR="004F09FC" w:rsidRPr="00130013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 xml:space="preserve"> </w:t>
            </w:r>
          </w:p>
          <w:p w:rsidR="005B3F5B" w:rsidRPr="00130013" w:rsidRDefault="005B3F5B" w:rsidP="00FC43BF">
            <w:pPr>
              <w:widowControl w:val="0"/>
              <w:spacing w:line="240" w:lineRule="auto"/>
              <w:rPr>
                <w:rFonts w:ascii="PT Astra Serif" w:eastAsia="Times New Roman" w:hAnsi="PT Astra Serif" w:cs="Times New Roman"/>
                <w:sz w:val="24"/>
                <w:szCs w:val="24"/>
                <w:u w:val="single"/>
                <w:lang w:val="ru-RU"/>
              </w:rPr>
            </w:pPr>
            <w:r w:rsidRPr="00130013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(600 руб./чел.)</w:t>
            </w: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43BF" w:rsidRPr="00130013" w:rsidRDefault="00130013" w:rsidP="00FC43BF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Х</w:t>
            </w:r>
            <w:r w:rsidR="00FC43BF" w:rsidRPr="00130013">
              <w:rPr>
                <w:rFonts w:ascii="PT Astra Serif" w:eastAsia="Times New Roman" w:hAnsi="PT Astra Serif" w:cs="Times New Roman"/>
                <w:sz w:val="24"/>
                <w:szCs w:val="24"/>
              </w:rPr>
              <w:t>удожественная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43BF" w:rsidRPr="00130013" w:rsidRDefault="004F09FC" w:rsidP="00FC43BF">
            <w:pPr>
              <w:widowControl w:val="0"/>
              <w:spacing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  <w:r w:rsidRPr="00130013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20.11.2022; 27.11.2022 в 15:00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43BF" w:rsidRPr="00130013" w:rsidRDefault="00FC43BF" w:rsidP="00FC43BF">
            <w:pPr>
              <w:widowControl w:val="0"/>
              <w:spacing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30013">
              <w:rPr>
                <w:rFonts w:ascii="PT Astra Serif" w:eastAsia="Times New Roman" w:hAnsi="PT Astra Serif" w:cs="Times New Roman"/>
                <w:sz w:val="24"/>
                <w:szCs w:val="24"/>
              </w:rPr>
              <w:t>9-11 класс</w:t>
            </w:r>
          </w:p>
        </w:tc>
        <w:tc>
          <w:tcPr>
            <w:tcW w:w="29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43BF" w:rsidRPr="00130013" w:rsidRDefault="004F09FC" w:rsidP="00FC43BF">
            <w:pPr>
              <w:widowControl w:val="0"/>
              <w:spacing w:before="240" w:after="24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  <w:r w:rsidRPr="00130013">
              <w:rPr>
                <w:rFonts w:ascii="PT Astra Serif" w:eastAsia="Times New Roman" w:hAnsi="PT Astra Serif" w:cs="Times New Roman"/>
                <w:sz w:val="24"/>
                <w:szCs w:val="24"/>
              </w:rPr>
              <w:t>Музей</w:t>
            </w:r>
            <w:r w:rsidRPr="00130013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 xml:space="preserve"> </w:t>
            </w:r>
            <w:r w:rsidRPr="00130013">
              <w:rPr>
                <w:rFonts w:ascii="PT Astra Serif" w:eastAsia="Times New Roman" w:hAnsi="PT Astra Serif" w:cs="Times New Roman"/>
                <w:sz w:val="24"/>
                <w:szCs w:val="24"/>
              </w:rPr>
              <w:t>«Градо</w:t>
            </w:r>
            <w:r w:rsidRPr="00130013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-</w:t>
            </w:r>
            <w:r w:rsidRPr="00130013">
              <w:rPr>
                <w:rFonts w:ascii="PT Astra Serif" w:eastAsia="Times New Roman" w:hAnsi="PT Astra Serif" w:cs="Times New Roman"/>
                <w:sz w:val="24"/>
                <w:szCs w:val="24"/>
              </w:rPr>
              <w:t>строительство</w:t>
            </w:r>
            <w:r w:rsidR="00FC43BF" w:rsidRPr="00130013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и архитектура Симбирска -Ульяновска»,</w:t>
            </w:r>
            <w:r w:rsidR="00FC43BF" w:rsidRPr="00130013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 xml:space="preserve"> </w:t>
            </w:r>
            <w:r w:rsidR="00FC43BF" w:rsidRPr="00130013">
              <w:rPr>
                <w:rFonts w:ascii="PT Astra Serif" w:eastAsia="Times New Roman" w:hAnsi="PT Astra Serif" w:cs="Times New Roman"/>
                <w:sz w:val="24"/>
                <w:szCs w:val="24"/>
              </w:rPr>
              <w:t>ул. Льва Толстого, д.24</w:t>
            </w:r>
            <w:r w:rsidR="00FC43BF" w:rsidRPr="00130013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 xml:space="preserve"> </w:t>
            </w:r>
            <w:r w:rsidR="00803167" w:rsidRPr="00130013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Т</w:t>
            </w:r>
            <w:r w:rsidR="00FC43BF" w:rsidRPr="00130013">
              <w:rPr>
                <w:rFonts w:ascii="PT Astra Serif" w:eastAsia="Times New Roman" w:hAnsi="PT Astra Serif" w:cs="Times New Roman"/>
                <w:sz w:val="24"/>
                <w:szCs w:val="24"/>
              </w:rPr>
              <w:t>ел.</w:t>
            </w:r>
            <w:r w:rsidR="00803167" w:rsidRPr="00130013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 xml:space="preserve">: </w:t>
            </w:r>
            <w:r w:rsidR="00FC43BF" w:rsidRPr="00130013">
              <w:rPr>
                <w:rFonts w:ascii="PT Astra Serif" w:eastAsia="Times New Roman" w:hAnsi="PT Astra Serif" w:cs="Times New Roman"/>
                <w:sz w:val="24"/>
                <w:szCs w:val="24"/>
              </w:rPr>
              <w:t>+7(8422) 42-04-63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43BF" w:rsidRPr="00130013" w:rsidRDefault="00FC43BF" w:rsidP="00FC43BF">
            <w:pPr>
              <w:widowControl w:val="0"/>
              <w:spacing w:before="240" w:after="24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30013">
              <w:rPr>
                <w:rFonts w:ascii="PT Astra Serif" w:eastAsia="Times New Roman" w:hAnsi="PT Astra Serif" w:cs="Times New Roman"/>
                <w:sz w:val="24"/>
                <w:szCs w:val="24"/>
              </w:rPr>
              <w:t>Музей-заповедник “Родина В.И. Ленина”</w:t>
            </w:r>
          </w:p>
          <w:p w:rsidR="00FC43BF" w:rsidRPr="00130013" w:rsidRDefault="00FC43BF" w:rsidP="00FC43BF">
            <w:pPr>
              <w:widowControl w:val="0"/>
              <w:spacing w:before="240" w:after="24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30013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тел.+7 (8422) </w:t>
            </w:r>
            <w:r w:rsidR="0027740E" w:rsidRPr="00130013">
              <w:rPr>
                <w:rFonts w:ascii="PT Astra Serif" w:eastAsia="Times New Roman" w:hAnsi="PT Astra Serif" w:cs="Times New Roman"/>
                <w:sz w:val="24"/>
                <w:szCs w:val="24"/>
              </w:rPr>
              <w:t>32-63-62</w:t>
            </w:r>
          </w:p>
        </w:tc>
      </w:tr>
      <w:tr w:rsidR="00FC43BF" w:rsidRPr="00542446" w:rsidTr="002751F1">
        <w:trPr>
          <w:trHeight w:val="2007"/>
          <w:jc w:val="center"/>
        </w:trPr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43BF" w:rsidRPr="00130013" w:rsidRDefault="00FC43BF" w:rsidP="00130013">
            <w:pPr>
              <w:pStyle w:val="ac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9FC" w:rsidRPr="00130013" w:rsidRDefault="004F09FC" w:rsidP="004F09FC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30013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 xml:space="preserve">Выставка </w:t>
            </w:r>
            <w:r w:rsidRPr="00130013">
              <w:rPr>
                <w:rFonts w:ascii="PT Astra Serif" w:hAnsi="PT Astra Serif" w:cs="Times New Roman"/>
                <w:sz w:val="24"/>
                <w:szCs w:val="24"/>
              </w:rPr>
              <w:t>«Там начинается день. Экспедиция на Чукотку»</w:t>
            </w:r>
          </w:p>
          <w:p w:rsidR="004F09FC" w:rsidRPr="00130013" w:rsidRDefault="004F09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  <w:r w:rsidRPr="00130013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доступно по Пушкинской карте</w:t>
            </w:r>
          </w:p>
          <w:p w:rsidR="005B3F5B" w:rsidRPr="00130013" w:rsidRDefault="005B3F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  <w:r w:rsidRPr="00130013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(50 руб./чел.)</w:t>
            </w: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43BF" w:rsidRPr="00130013" w:rsidRDefault="004F09FC" w:rsidP="008031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  <w:r w:rsidRPr="00130013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Художественная, туристско-краеведческая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43BF" w:rsidRPr="00130013" w:rsidRDefault="007D0F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  <w:r w:rsidRPr="00130013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19</w:t>
            </w:r>
            <w:r w:rsidR="004F09FC" w:rsidRPr="00130013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-27.11.2022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43BF" w:rsidRPr="00130013" w:rsidRDefault="004F09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  <w:r w:rsidRPr="00130013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5-9 класс</w:t>
            </w:r>
          </w:p>
        </w:tc>
        <w:tc>
          <w:tcPr>
            <w:tcW w:w="29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43BF" w:rsidRPr="00130013" w:rsidRDefault="007D0F74" w:rsidP="008031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  <w:r w:rsidRPr="00130013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Музей </w:t>
            </w:r>
            <w:r w:rsidR="00803167" w:rsidRPr="00130013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«</w:t>
            </w:r>
            <w:r w:rsidR="00803167" w:rsidRPr="00130013">
              <w:rPr>
                <w:rFonts w:ascii="PT Astra Serif" w:eastAsia="Times New Roman" w:hAnsi="PT Astra Serif" w:cs="Times New Roman"/>
                <w:sz w:val="24"/>
                <w:szCs w:val="24"/>
              </w:rPr>
              <w:t>Симбирская фотографи</w:t>
            </w:r>
            <w:r w:rsidR="00803167" w:rsidRPr="00130013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я», ул. Энгельса, д.1Б</w:t>
            </w:r>
          </w:p>
          <w:p w:rsidR="00803167" w:rsidRPr="00130013" w:rsidRDefault="00803167" w:rsidP="008031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  <w:r w:rsidRPr="00130013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Тел.:+7 (8422) 42-03-31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F74" w:rsidRPr="00130013" w:rsidRDefault="007D0F74" w:rsidP="007D0F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30013">
              <w:rPr>
                <w:rFonts w:ascii="PT Astra Serif" w:eastAsia="Times New Roman" w:hAnsi="PT Astra Serif" w:cs="Times New Roman"/>
                <w:sz w:val="24"/>
                <w:szCs w:val="24"/>
              </w:rPr>
              <w:t>Музей-заповедник “Родина В.И. Ленина”</w:t>
            </w:r>
          </w:p>
          <w:p w:rsidR="00FC43BF" w:rsidRPr="00130013" w:rsidRDefault="007D0F74" w:rsidP="002774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val="en-US"/>
              </w:rPr>
            </w:pPr>
            <w:r w:rsidRPr="00130013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тел.+7 (8422) </w:t>
            </w:r>
            <w:r w:rsidR="0027740E" w:rsidRPr="00130013">
              <w:rPr>
                <w:rFonts w:ascii="PT Astra Serif" w:eastAsia="Times New Roman" w:hAnsi="PT Astra Serif" w:cs="Times New Roman"/>
                <w:sz w:val="24"/>
                <w:szCs w:val="24"/>
              </w:rPr>
              <w:t>32-63-62</w:t>
            </w:r>
          </w:p>
        </w:tc>
      </w:tr>
      <w:tr w:rsidR="007D0F74" w:rsidRPr="00542446" w:rsidTr="00130013">
        <w:trPr>
          <w:trHeight w:val="1723"/>
          <w:jc w:val="center"/>
        </w:trPr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F74" w:rsidRPr="00130013" w:rsidRDefault="007D0F74" w:rsidP="00130013">
            <w:pPr>
              <w:pStyle w:val="ac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F74" w:rsidRPr="00130013" w:rsidRDefault="007D0F74" w:rsidP="004F09FC">
            <w:pPr>
              <w:spacing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  <w:r w:rsidRPr="00130013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Выставка «Старый мотив железных дорог»</w:t>
            </w:r>
          </w:p>
          <w:p w:rsidR="007D0F74" w:rsidRPr="00130013" w:rsidRDefault="007D0F74" w:rsidP="004F09FC">
            <w:pPr>
              <w:spacing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  <w:r w:rsidRPr="00130013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доступно по Пушкинской карте</w:t>
            </w:r>
          </w:p>
          <w:p w:rsidR="005B3F5B" w:rsidRPr="00130013" w:rsidRDefault="005B3F5B" w:rsidP="004F09FC">
            <w:pPr>
              <w:spacing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  <w:r w:rsidRPr="00130013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(50 руб./чел.)</w:t>
            </w: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F74" w:rsidRPr="00130013" w:rsidRDefault="007D0F74" w:rsidP="008031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  <w:r w:rsidRPr="00130013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Туристско-краеведческая, техническая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F74" w:rsidRPr="00130013" w:rsidRDefault="007D0F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  <w:r w:rsidRPr="00130013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19.11-27.2022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F74" w:rsidRPr="00130013" w:rsidRDefault="007D0F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  <w:r w:rsidRPr="00130013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4-7 класс</w:t>
            </w:r>
          </w:p>
        </w:tc>
        <w:tc>
          <w:tcPr>
            <w:tcW w:w="29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F74" w:rsidRPr="00130013" w:rsidRDefault="008031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  <w:r w:rsidRPr="00130013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Выставочный зал «На Покровской», ул. Льва Толстого, 63</w:t>
            </w:r>
          </w:p>
          <w:p w:rsidR="00803167" w:rsidRPr="00130013" w:rsidRDefault="008031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  <w:r w:rsidRPr="00130013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Тел.: +7 (8422) 32-62-51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F74" w:rsidRPr="00130013" w:rsidRDefault="007D0F74" w:rsidP="007D0F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30013">
              <w:rPr>
                <w:rFonts w:ascii="PT Astra Serif" w:eastAsia="Times New Roman" w:hAnsi="PT Astra Serif" w:cs="Times New Roman"/>
                <w:sz w:val="24"/>
                <w:szCs w:val="24"/>
              </w:rPr>
              <w:t>Музей-заповедник “Родина В.И. Ленина”</w:t>
            </w:r>
          </w:p>
          <w:p w:rsidR="007D0F74" w:rsidRPr="00130013" w:rsidRDefault="007D0F74" w:rsidP="007D0F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30013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тел.+7 (8422) </w:t>
            </w:r>
            <w:r w:rsidR="0027740E" w:rsidRPr="00130013">
              <w:rPr>
                <w:rFonts w:ascii="PT Astra Serif" w:eastAsia="Times New Roman" w:hAnsi="PT Astra Serif" w:cs="Times New Roman"/>
                <w:sz w:val="24"/>
                <w:szCs w:val="24"/>
              </w:rPr>
              <w:t>32-63-62</w:t>
            </w:r>
          </w:p>
        </w:tc>
      </w:tr>
      <w:tr w:rsidR="00803167" w:rsidRPr="00542446" w:rsidTr="00130013">
        <w:trPr>
          <w:trHeight w:val="1480"/>
          <w:jc w:val="center"/>
        </w:trPr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3167" w:rsidRPr="00130013" w:rsidRDefault="00803167" w:rsidP="00130013">
            <w:pPr>
              <w:pStyle w:val="ac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3167" w:rsidRPr="00130013" w:rsidRDefault="00803167" w:rsidP="004F09FC">
            <w:pPr>
              <w:spacing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  <w:r w:rsidRPr="00130013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Квест «В ночь с четверга на пятницу...»</w:t>
            </w:r>
          </w:p>
          <w:p w:rsidR="00803167" w:rsidRPr="00130013" w:rsidRDefault="00803167" w:rsidP="004F09FC">
            <w:pPr>
              <w:spacing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  <w:r w:rsidRPr="00130013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170 руб</w:t>
            </w:r>
            <w:r w:rsidR="00542446" w:rsidRPr="00130013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.</w:t>
            </w:r>
            <w:r w:rsidRPr="00130013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/чел.</w:t>
            </w: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3167" w:rsidRPr="00130013" w:rsidRDefault="00803167" w:rsidP="001300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  <w:r w:rsidRPr="00130013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Художественная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3167" w:rsidRPr="00130013" w:rsidRDefault="00803167" w:rsidP="008031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  <w:r w:rsidRPr="00130013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24.11.2022 в 17:00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3167" w:rsidRPr="00130013" w:rsidRDefault="008031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  <w:r w:rsidRPr="00130013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9-11 класс</w:t>
            </w:r>
          </w:p>
        </w:tc>
        <w:tc>
          <w:tcPr>
            <w:tcW w:w="29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3167" w:rsidRPr="00130013" w:rsidRDefault="00803167" w:rsidP="008031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  <w:r w:rsidRPr="00130013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Выставочный зал «На Покровской», ул. Льва Толстого, 63</w:t>
            </w:r>
          </w:p>
          <w:p w:rsidR="00803167" w:rsidRPr="00130013" w:rsidRDefault="00803167" w:rsidP="008031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  <w:r w:rsidRPr="00130013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Тел.: +7 (8422) 32-62-51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3167" w:rsidRPr="00130013" w:rsidRDefault="00803167" w:rsidP="008031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30013">
              <w:rPr>
                <w:rFonts w:ascii="PT Astra Serif" w:eastAsia="Times New Roman" w:hAnsi="PT Astra Serif" w:cs="Times New Roman"/>
                <w:sz w:val="24"/>
                <w:szCs w:val="24"/>
              </w:rPr>
              <w:t>Музей-заповедник “Родина В.И. Ленина”</w:t>
            </w:r>
          </w:p>
          <w:p w:rsidR="00803167" w:rsidRPr="00130013" w:rsidRDefault="00803167" w:rsidP="008031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30013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тел.+7 (8422) </w:t>
            </w:r>
            <w:r w:rsidR="0027740E" w:rsidRPr="00130013">
              <w:rPr>
                <w:rFonts w:ascii="PT Astra Serif" w:eastAsia="Times New Roman" w:hAnsi="PT Astra Serif" w:cs="Times New Roman"/>
                <w:sz w:val="24"/>
                <w:szCs w:val="24"/>
              </w:rPr>
              <w:t>32-63-62</w:t>
            </w:r>
          </w:p>
        </w:tc>
      </w:tr>
      <w:tr w:rsidR="00E75348" w:rsidRPr="00542446" w:rsidTr="00130013">
        <w:trPr>
          <w:trHeight w:val="1845"/>
          <w:jc w:val="center"/>
        </w:trPr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5348" w:rsidRPr="00130013" w:rsidRDefault="00E75348" w:rsidP="00130013">
            <w:pPr>
              <w:pStyle w:val="ac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5348" w:rsidRPr="00130013" w:rsidRDefault="005424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  <w:r w:rsidRPr="00130013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Праздник для младших школьников </w:t>
            </w:r>
            <w:r w:rsidRPr="00130013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«</w:t>
            </w:r>
            <w:r w:rsidRPr="00130013">
              <w:rPr>
                <w:rFonts w:ascii="PT Astra Serif" w:eastAsia="Times New Roman" w:hAnsi="PT Astra Serif" w:cs="Times New Roman"/>
                <w:sz w:val="24"/>
                <w:szCs w:val="24"/>
              </w:rPr>
              <w:t>День матери</w:t>
            </w:r>
            <w:r w:rsidRPr="00130013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»</w:t>
            </w:r>
          </w:p>
          <w:p w:rsidR="00542446" w:rsidRPr="00130013" w:rsidRDefault="005424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  <w:r w:rsidRPr="00130013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200 руб./чел. по предварительной записи</w:t>
            </w: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5348" w:rsidRPr="00130013" w:rsidRDefault="00130013" w:rsidP="005424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С</w:t>
            </w:r>
            <w:r w:rsidR="00542446" w:rsidRPr="00130013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оциальная –</w:t>
            </w:r>
            <w:r w:rsidR="0081718D" w:rsidRPr="00130013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 xml:space="preserve"> </w:t>
            </w:r>
            <w:r w:rsidR="00542446" w:rsidRPr="00130013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гуманитарная, художественная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5348" w:rsidRPr="00130013" w:rsidRDefault="005424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  <w:r w:rsidRPr="00130013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19.11.2022-27.11.2022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5348" w:rsidRPr="00130013" w:rsidRDefault="005424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  <w:r w:rsidRPr="00130013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1-4 класс</w:t>
            </w:r>
          </w:p>
        </w:tc>
        <w:tc>
          <w:tcPr>
            <w:tcW w:w="29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446" w:rsidRPr="00130013" w:rsidRDefault="00542446" w:rsidP="005424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30013">
              <w:rPr>
                <w:rFonts w:ascii="PT Astra Serif" w:eastAsia="Times New Roman" w:hAnsi="PT Astra Serif" w:cs="Times New Roman"/>
                <w:sz w:val="24"/>
                <w:szCs w:val="24"/>
              </w:rPr>
              <w:t>Музей «Народное образование Симбирской</w:t>
            </w:r>
          </w:p>
          <w:p w:rsidR="00E75348" w:rsidRPr="00130013" w:rsidRDefault="00542446" w:rsidP="005424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  <w:r w:rsidRPr="00130013">
              <w:rPr>
                <w:rFonts w:ascii="PT Astra Serif" w:eastAsia="Times New Roman" w:hAnsi="PT Astra Serif" w:cs="Times New Roman"/>
                <w:sz w:val="24"/>
                <w:szCs w:val="24"/>
              </w:rPr>
              <w:t>губернии в 70-80 гг. XIX века»</w:t>
            </w:r>
            <w:r w:rsidRPr="00130013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,  ул.  Энгельса, д.6</w:t>
            </w:r>
          </w:p>
          <w:p w:rsidR="00542446" w:rsidRPr="00130013" w:rsidRDefault="00542446" w:rsidP="005424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  <w:r w:rsidRPr="00130013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Тел.: + 7 (8422) 42-00-72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446" w:rsidRPr="00130013" w:rsidRDefault="00542446" w:rsidP="005424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30013">
              <w:rPr>
                <w:rFonts w:ascii="PT Astra Serif" w:eastAsia="Times New Roman" w:hAnsi="PT Astra Serif" w:cs="Times New Roman"/>
                <w:sz w:val="24"/>
                <w:szCs w:val="24"/>
              </w:rPr>
              <w:t>Музей-заповедник “Родина В.И. Ленина”</w:t>
            </w:r>
          </w:p>
          <w:p w:rsidR="00E75348" w:rsidRPr="00130013" w:rsidRDefault="00542446" w:rsidP="005424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30013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тел.+7 (8422) </w:t>
            </w:r>
            <w:r w:rsidR="0027740E" w:rsidRPr="00130013">
              <w:rPr>
                <w:rFonts w:ascii="PT Astra Serif" w:eastAsia="Times New Roman" w:hAnsi="PT Astra Serif" w:cs="Times New Roman"/>
                <w:sz w:val="24"/>
                <w:szCs w:val="24"/>
              </w:rPr>
              <w:t>32-63-62</w:t>
            </w:r>
          </w:p>
        </w:tc>
      </w:tr>
      <w:tr w:rsidR="00E75348" w:rsidRPr="00542446" w:rsidTr="00130013">
        <w:trPr>
          <w:trHeight w:val="1960"/>
          <w:jc w:val="center"/>
        </w:trPr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5348" w:rsidRPr="00130013" w:rsidRDefault="00E75348" w:rsidP="00130013">
            <w:pPr>
              <w:pStyle w:val="ac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5348" w:rsidRPr="00130013" w:rsidRDefault="00E92EC1" w:rsidP="005424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  <w:r w:rsidRPr="00130013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Выставка-шутка</w:t>
            </w:r>
            <w:r w:rsidR="0081718D" w:rsidRPr="00130013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 xml:space="preserve"> «В жанре</w:t>
            </w:r>
            <w:r w:rsidRPr="00130013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 xml:space="preserve"> «12 стульев»</w:t>
            </w:r>
          </w:p>
          <w:p w:rsidR="00E92EC1" w:rsidRPr="00130013" w:rsidRDefault="0081718D" w:rsidP="005424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  <w:r w:rsidRPr="00130013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доступно по Пушкинской карте</w:t>
            </w:r>
          </w:p>
          <w:p w:rsidR="005B3F5B" w:rsidRPr="00130013" w:rsidRDefault="005B3F5B" w:rsidP="005424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  <w:r w:rsidRPr="00130013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(50 руб./чел.)</w:t>
            </w: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5348" w:rsidRPr="00130013" w:rsidRDefault="008171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30013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Т</w:t>
            </w:r>
            <w:r w:rsidRPr="00130013">
              <w:rPr>
                <w:rFonts w:ascii="PT Astra Serif" w:eastAsia="Times New Roman" w:hAnsi="PT Astra Serif" w:cs="Times New Roman"/>
                <w:sz w:val="24"/>
                <w:szCs w:val="24"/>
              </w:rPr>
              <w:t>уристско-краеведческая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5348" w:rsidRPr="00130013" w:rsidRDefault="0081718D">
            <w:pPr>
              <w:widowControl w:val="0"/>
              <w:spacing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30013">
              <w:rPr>
                <w:rFonts w:ascii="PT Astra Serif" w:eastAsia="Times New Roman" w:hAnsi="PT Astra Serif" w:cs="Times New Roman"/>
                <w:sz w:val="24"/>
                <w:szCs w:val="24"/>
              </w:rPr>
              <w:t>19.11.2022-27.11.2022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5348" w:rsidRPr="00130013" w:rsidRDefault="008171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  <w:r w:rsidRPr="00130013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7-9 класс</w:t>
            </w:r>
          </w:p>
        </w:tc>
        <w:tc>
          <w:tcPr>
            <w:tcW w:w="29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718D" w:rsidRPr="00130013" w:rsidRDefault="0081718D" w:rsidP="0081718D">
            <w:pPr>
              <w:widowControl w:val="0"/>
              <w:spacing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30013">
              <w:rPr>
                <w:rFonts w:ascii="PT Astra Serif" w:eastAsia="Times New Roman" w:hAnsi="PT Astra Serif" w:cs="Times New Roman"/>
                <w:sz w:val="24"/>
                <w:szCs w:val="24"/>
              </w:rPr>
              <w:t>Музей «Градо-строительство и архитектура Симбирска -Ульяновска», ул. Льва Толстого, д.24 Тел.: +7(8422) 42-04-63</w:t>
            </w:r>
            <w:r w:rsidRPr="00130013">
              <w:rPr>
                <w:rFonts w:ascii="PT Astra Serif" w:eastAsia="Times New Roman" w:hAnsi="PT Astra Serif" w:cs="Times New Roman"/>
                <w:sz w:val="24"/>
                <w:szCs w:val="24"/>
              </w:rPr>
              <w:tab/>
            </w:r>
          </w:p>
          <w:p w:rsidR="00E75348" w:rsidRPr="00130013" w:rsidRDefault="00E75348" w:rsidP="0081718D">
            <w:pPr>
              <w:widowControl w:val="0"/>
              <w:spacing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718D" w:rsidRPr="00130013" w:rsidRDefault="0081718D" w:rsidP="0081718D">
            <w:pPr>
              <w:widowControl w:val="0"/>
              <w:spacing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30013">
              <w:rPr>
                <w:rFonts w:ascii="PT Astra Serif" w:eastAsia="Times New Roman" w:hAnsi="PT Astra Serif" w:cs="Times New Roman"/>
                <w:sz w:val="24"/>
                <w:szCs w:val="24"/>
              </w:rPr>
              <w:t>Музей-заповедник “Родина В.И. Ленина”</w:t>
            </w:r>
          </w:p>
          <w:p w:rsidR="00E75348" w:rsidRPr="00130013" w:rsidRDefault="0081718D" w:rsidP="0081718D">
            <w:pPr>
              <w:widowControl w:val="0"/>
              <w:spacing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30013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тел.+7 (8422) </w:t>
            </w:r>
            <w:r w:rsidR="0027740E" w:rsidRPr="00130013">
              <w:rPr>
                <w:rFonts w:ascii="PT Astra Serif" w:eastAsia="Times New Roman" w:hAnsi="PT Astra Serif" w:cs="Times New Roman"/>
                <w:sz w:val="24"/>
                <w:szCs w:val="24"/>
              </w:rPr>
              <w:t>32-63-62</w:t>
            </w:r>
          </w:p>
        </w:tc>
      </w:tr>
    </w:tbl>
    <w:p w:rsidR="008C5F0A" w:rsidRDefault="008C5F0A" w:rsidP="0013001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8C5F0A" w:rsidSect="00450E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4" w:h="11909" w:orient="landscape"/>
      <w:pgMar w:top="1440" w:right="1440" w:bottom="142" w:left="144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0237" w:rsidRDefault="009D0237" w:rsidP="00450E1E">
      <w:pPr>
        <w:spacing w:line="240" w:lineRule="auto"/>
      </w:pPr>
      <w:r>
        <w:separator/>
      </w:r>
    </w:p>
  </w:endnote>
  <w:endnote w:type="continuationSeparator" w:id="0">
    <w:p w:rsidR="009D0237" w:rsidRDefault="009D0237" w:rsidP="00450E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E1E" w:rsidRDefault="00450E1E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E1E" w:rsidRDefault="00450E1E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E1E" w:rsidRDefault="00450E1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0237" w:rsidRDefault="009D0237" w:rsidP="00450E1E">
      <w:pPr>
        <w:spacing w:line="240" w:lineRule="auto"/>
      </w:pPr>
      <w:r>
        <w:separator/>
      </w:r>
    </w:p>
  </w:footnote>
  <w:footnote w:type="continuationSeparator" w:id="0">
    <w:p w:rsidR="009D0237" w:rsidRDefault="009D0237" w:rsidP="00450E1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E1E" w:rsidRDefault="00450E1E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0734725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450E1E" w:rsidRPr="00450E1E" w:rsidRDefault="00450E1E">
        <w:pPr>
          <w:pStyle w:val="a8"/>
          <w:jc w:val="center"/>
          <w:rPr>
            <w:rFonts w:ascii="PT Astra Serif" w:hAnsi="PT Astra Serif"/>
            <w:sz w:val="28"/>
            <w:szCs w:val="28"/>
          </w:rPr>
        </w:pPr>
        <w:r w:rsidRPr="00450E1E">
          <w:rPr>
            <w:rFonts w:ascii="PT Astra Serif" w:hAnsi="PT Astra Serif"/>
            <w:sz w:val="28"/>
            <w:szCs w:val="28"/>
          </w:rPr>
          <w:fldChar w:fldCharType="begin"/>
        </w:r>
        <w:r w:rsidRPr="00450E1E">
          <w:rPr>
            <w:rFonts w:ascii="PT Astra Serif" w:hAnsi="PT Astra Serif"/>
            <w:sz w:val="28"/>
            <w:szCs w:val="28"/>
          </w:rPr>
          <w:instrText>PAGE   \* MERGEFORMAT</w:instrText>
        </w:r>
        <w:r w:rsidRPr="00450E1E">
          <w:rPr>
            <w:rFonts w:ascii="PT Astra Serif" w:hAnsi="PT Astra Serif"/>
            <w:sz w:val="28"/>
            <w:szCs w:val="28"/>
          </w:rPr>
          <w:fldChar w:fldCharType="separate"/>
        </w:r>
        <w:r w:rsidR="002751F1" w:rsidRPr="002751F1">
          <w:rPr>
            <w:rFonts w:ascii="PT Astra Serif" w:hAnsi="PT Astra Serif"/>
            <w:noProof/>
            <w:sz w:val="28"/>
            <w:szCs w:val="28"/>
            <w:lang w:val="ru-RU"/>
          </w:rPr>
          <w:t>2</w:t>
        </w:r>
        <w:r w:rsidRPr="00450E1E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450E1E" w:rsidRDefault="00450E1E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E1E" w:rsidRDefault="00450E1E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D34F6"/>
    <w:multiLevelType w:val="hybridMultilevel"/>
    <w:tmpl w:val="0EA66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C5F0A"/>
    <w:rsid w:val="00130013"/>
    <w:rsid w:val="002751F1"/>
    <w:rsid w:val="0027740E"/>
    <w:rsid w:val="0028433D"/>
    <w:rsid w:val="00306389"/>
    <w:rsid w:val="00450E1E"/>
    <w:rsid w:val="004C4291"/>
    <w:rsid w:val="004F09FC"/>
    <w:rsid w:val="00542446"/>
    <w:rsid w:val="005B3F5B"/>
    <w:rsid w:val="006B0998"/>
    <w:rsid w:val="007D0F74"/>
    <w:rsid w:val="00803167"/>
    <w:rsid w:val="0081718D"/>
    <w:rsid w:val="008C5F0A"/>
    <w:rsid w:val="009B7200"/>
    <w:rsid w:val="009D0237"/>
    <w:rsid w:val="00C978E7"/>
    <w:rsid w:val="00E75348"/>
    <w:rsid w:val="00E92EC1"/>
    <w:rsid w:val="00FC4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A4AEF"/>
  <w15:docId w15:val="{697D0851-FA9E-44C7-874F-8273568BF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978E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78E7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450E1E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50E1E"/>
  </w:style>
  <w:style w:type="paragraph" w:styleId="aa">
    <w:name w:val="footer"/>
    <w:basedOn w:val="a"/>
    <w:link w:val="ab"/>
    <w:uiPriority w:val="99"/>
    <w:unhideWhenUsed/>
    <w:rsid w:val="00450E1E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50E1E"/>
  </w:style>
  <w:style w:type="paragraph" w:styleId="ac">
    <w:name w:val="List Paragraph"/>
    <w:basedOn w:val="a"/>
    <w:uiPriority w:val="34"/>
    <w:qFormat/>
    <w:rsid w:val="001300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29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4803">
          <w:marLeft w:val="0"/>
          <w:marRight w:val="0"/>
          <w:marTop w:val="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Larina</dc:creator>
  <cp:lastModifiedBy>User</cp:lastModifiedBy>
  <cp:revision>7</cp:revision>
  <cp:lastPrinted>2022-11-10T13:56:00Z</cp:lastPrinted>
  <dcterms:created xsi:type="dcterms:W3CDTF">2022-11-14T12:40:00Z</dcterms:created>
  <dcterms:modified xsi:type="dcterms:W3CDTF">2022-11-14T12:45:00Z</dcterms:modified>
</cp:coreProperties>
</file>